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5771B6" wp14:paraId="5470EE02" wp14:textId="7C5362D6">
      <w:pPr>
        <w:pStyle w:val="Heading1"/>
        <w:keepNext w:val="1"/>
        <w:keepLines w:val="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32"/>
          <w:szCs w:val="3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32"/>
          <w:szCs w:val="32"/>
          <w:lang w:val="en-US"/>
        </w:rPr>
        <w:t>AUCD Emerging Leader Nomination Form</w:t>
      </w:r>
    </w:p>
    <w:p xmlns:wp14="http://schemas.microsoft.com/office/word/2010/wordml" w:rsidP="5F5771B6" wp14:paraId="14DBC140" wp14:textId="0D77A868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*Please use this page as your cover page with your nomination material.</w:t>
      </w:r>
    </w:p>
    <w:p xmlns:wp14="http://schemas.microsoft.com/office/word/2010/wordml" w:rsidP="5F5771B6" wp14:paraId="0D61EF84" wp14:textId="56BC2410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Nominee:</w:t>
      </w:r>
    </w:p>
    <w:p xmlns:wp14="http://schemas.microsoft.com/office/word/2010/wordml" w:rsidP="5F5771B6" wp14:paraId="399252A2" wp14:textId="70E65A28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Name:</w:t>
      </w:r>
    </w:p>
    <w:p xmlns:wp14="http://schemas.microsoft.com/office/word/2010/wordml" w:rsidP="5F5771B6" wp14:paraId="409E7250" wp14:textId="0EC4D258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Position:</w:t>
      </w:r>
    </w:p>
    <w:p xmlns:wp14="http://schemas.microsoft.com/office/word/2010/wordml" w:rsidP="5F5771B6" wp14:paraId="26030AC7" wp14:textId="7F6E366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Organization:</w:t>
      </w:r>
    </w:p>
    <w:p xmlns:wp14="http://schemas.microsoft.com/office/word/2010/wordml" w:rsidP="5F5771B6" wp14:paraId="5921E821" wp14:textId="1B1AC099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Phone:</w:t>
      </w:r>
    </w:p>
    <w:p xmlns:wp14="http://schemas.microsoft.com/office/word/2010/wordml" w:rsidP="5F5771B6" wp14:paraId="5680170A" wp14:textId="13DC2D5B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 Address:</w:t>
      </w:r>
    </w:p>
    <w:p xmlns:wp14="http://schemas.microsoft.com/office/word/2010/wordml" w:rsidP="5F5771B6" wp14:paraId="13D642B4" wp14:textId="4CAB35F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Years in Current Position:</w:t>
      </w:r>
    </w:p>
    <w:p xmlns:wp14="http://schemas.microsoft.com/office/word/2010/wordml" w:rsidP="5F5771B6" wp14:paraId="54B6A82E" wp14:textId="7B4AE444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Nominator (if not self-nominating, otherwise skip)</w:t>
      </w:r>
    </w:p>
    <w:p xmlns:wp14="http://schemas.microsoft.com/office/word/2010/wordml" w:rsidP="5F5771B6" wp14:paraId="7FBD8AC4" wp14:textId="64F7CBDF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Name: </w:t>
      </w:r>
    </w:p>
    <w:p xmlns:wp14="http://schemas.microsoft.com/office/word/2010/wordml" w:rsidP="5F5771B6" wp14:paraId="676838D8" wp14:textId="515F743A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 Organization: </w:t>
      </w:r>
    </w:p>
    <w:p xmlns:wp14="http://schemas.microsoft.com/office/word/2010/wordml" w:rsidP="5F5771B6" wp14:paraId="4FFFB58F" wp14:textId="4417E6D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Center/Program Affiliation (UCEDD/LEND/IDDRC): </w:t>
      </w:r>
    </w:p>
    <w:p xmlns:wp14="http://schemas.microsoft.com/office/word/2010/wordml" w:rsidP="5F5771B6" wp14:paraId="474F3315" wp14:textId="63F42C77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Nominee indicated a willingness to serve if elected? Yes _____ No ______</w:t>
      </w:r>
    </w:p>
    <w:p xmlns:wp14="http://schemas.microsoft.com/office/word/2010/wordml" w:rsidP="5F5771B6" wp14:paraId="73E3EDDC" wp14:textId="7BC975C2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Please answer the following question below:</w:t>
      </w:r>
    </w:p>
    <w:p xmlns:wp14="http://schemas.microsoft.com/office/word/2010/wordml" w:rsidP="5F5771B6" wp14:paraId="30141C49" wp14:textId="1DFB7399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the Nominee and his/her/their center leadership approve of the time and financial commitment to serve? </w:t>
      </w: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(Bi-monthly virtual Board meetings; two in-person meetings requiring air/hotel costs</w:t>
      </w: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</w:p>
    <w:p xmlns:wp14="http://schemas.microsoft.com/office/word/2010/wordml" w:rsidP="5F5771B6" wp14:paraId="018139BF" wp14:textId="54832A4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Yes _______ No ________</w:t>
      </w:r>
    </w:p>
    <w:p xmlns:wp14="http://schemas.microsoft.com/office/word/2010/wordml" w:rsidP="5F5771B6" wp14:paraId="3E204F3F" wp14:textId="12EA5334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4"/>
          <w:szCs w:val="24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Rationale</w:t>
      </w: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4"/>
          <w:szCs w:val="24"/>
          <w:lang w:val="en-US"/>
        </w:rPr>
        <w:t xml:space="preserve"> for Nomination</w:t>
      </w:r>
    </w:p>
    <w:p xmlns:wp14="http://schemas.microsoft.com/office/word/2010/wordml" w:rsidP="5F5771B6" wp14:paraId="7AAF0D0C" wp14:textId="2BF5EDA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include (3 pages max):</w:t>
      </w:r>
    </w:p>
    <w:p xmlns:wp14="http://schemas.microsoft.com/office/word/2010/wordml" w:rsidP="5F5771B6" wp14:paraId="5CCF3B4B" wp14:textId="091562C7">
      <w:pPr>
        <w:pStyle w:val="ListParagraph"/>
        <w:numPr>
          <w:ilvl w:val="0"/>
          <w:numId w:val="1"/>
        </w:num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the nominee has demonstrated:</w:t>
      </w:r>
    </w:p>
    <w:p xmlns:wp14="http://schemas.microsoft.com/office/word/2010/wordml" w:rsidP="5F5771B6" wp14:paraId="4C19B529" wp14:textId="1E616A45">
      <w:pPr>
        <w:pStyle w:val="ListParagraph"/>
        <w:numPr>
          <w:ilvl w:val="0"/>
          <w:numId w:val="1"/>
        </w:num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Knowledge of the Emerging Leaders Community and larger AUCD network</w:t>
      </w:r>
    </w:p>
    <w:p xmlns:wp14="http://schemas.microsoft.com/office/word/2010/wordml" w:rsidP="5F5771B6" wp14:paraId="1E6D56A6" wp14:textId="37A99B04">
      <w:pPr>
        <w:pStyle w:val="ListParagraph"/>
        <w:numPr>
          <w:ilvl w:val="0"/>
          <w:numId w:val="1"/>
        </w:num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Interest in national issues related to people with disabilities.</w:t>
      </w:r>
    </w:p>
    <w:p xmlns:wp14="http://schemas.microsoft.com/office/word/2010/wordml" w:rsidP="5F5771B6" wp14:paraId="493E5F20" wp14:textId="18738A37">
      <w:pPr>
        <w:pStyle w:val="ListParagraph"/>
        <w:numPr>
          <w:ilvl w:val="0"/>
          <w:numId w:val="1"/>
        </w:num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Modeling of cultural and linguistic competence in interactions with colleagues and professionals from around the country representing a wide range of abilities, racial/ethnic backgrounds, and cultural identities.</w:t>
      </w:r>
    </w:p>
    <w:p xmlns:wp14="http://schemas.microsoft.com/office/word/2010/wordml" w:rsidP="5F5771B6" wp14:paraId="72D10119" wp14:textId="66EC27B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Detailed information in support of the candidacy (CV, letters of recommendation, impact, and accomplishments, etc.) is highly recommended.</w:t>
      </w:r>
    </w:p>
    <w:p xmlns:wp14="http://schemas.microsoft.com/office/word/2010/wordml" w:rsidP="5F5771B6" wp14:paraId="71FD22B3" wp14:textId="75B4CFA3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Deadline</w:t>
      </w:r>
    </w:p>
    <w:p xmlns:wp14="http://schemas.microsoft.com/office/word/2010/wordml" w:rsidP="5F5771B6" wp14:paraId="265C3C02" wp14:textId="0130E1E7">
      <w:p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submit a nomination for yourself or another individual, please email this form and the required materials listed above to</w:t>
      </w: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Liz Schneider at </w:t>
      </w:r>
      <w:hyperlink r:id="R4bd756d256884edb">
        <w:r w:rsidRPr="5F5771B6" w:rsidR="7317C278">
          <w:rPr>
            <w:rStyle w:val="Hyperlink"/>
            <w:rFonts w:ascii="Calibri Light" w:hAnsi="Calibri Light" w:eastAsia="Calibri Light" w:cs="Calibri Ligh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eschneider@aucd.org</w:t>
        </w:r>
      </w:hyperlink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COB on Friday, March 29.</w:t>
      </w:r>
    </w:p>
    <w:p xmlns:wp14="http://schemas.microsoft.com/office/word/2010/wordml" w:rsidP="5F5771B6" wp14:paraId="300B7317" wp14:textId="14E94E74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</w:pPr>
      <w:r w:rsidRPr="5F5771B6" w:rsidR="7317C2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Questions</w:t>
      </w:r>
    </w:p>
    <w:p xmlns:wp14="http://schemas.microsoft.com/office/word/2010/wordml" w:rsidP="5F5771B6" wp14:paraId="2C078E63" wp14:textId="4F72D6DF">
      <w:pPr>
        <w:spacing w:after="160" w:line="240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 about the nomination and/or election process should be directed to AUCD staff, </w:t>
      </w:r>
      <w:hyperlink r:id="Rbdcbac5c373643e7">
        <w:r w:rsidRPr="5F5771B6" w:rsidR="7317C278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Liz Schneider</w:t>
        </w:r>
      </w:hyperlink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or Board President, </w:t>
      </w:r>
      <w:hyperlink r:id="R1deb5faebabe42e7">
        <w:r w:rsidRPr="5F5771B6" w:rsidR="7317C278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Derrick Willis</w:t>
        </w:r>
      </w:hyperlink>
      <w:r w:rsidRPr="5F5771B6" w:rsidR="7317C2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32cd4a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66daff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1c37b74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77aae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3532ad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206CCD"/>
    <w:rsid w:val="30206CCD"/>
    <w:rsid w:val="5F5771B6"/>
    <w:rsid w:val="7317C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6CCD"/>
  <w15:chartTrackingRefBased/>
  <w15:docId w15:val="{9D8D76D2-E15A-49A1-9D22-D7A209656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chneider@aucd.org" TargetMode="External" Id="R4bd756d256884edb" /><Relationship Type="http://schemas.openxmlformats.org/officeDocument/2006/relationships/hyperlink" Target="mailto:eschneider@aucd.org" TargetMode="External" Id="Rbdcbac5c373643e7" /><Relationship Type="http://schemas.openxmlformats.org/officeDocument/2006/relationships/hyperlink" Target="mailto:derrick-willis@uiowa.edu" TargetMode="External" Id="R1deb5faebabe42e7" /><Relationship Type="http://schemas.openxmlformats.org/officeDocument/2006/relationships/numbering" Target="numbering.xml" Id="Rd31692f9553d498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2024-03-18T22:10:36.4370528Z</dcterms:created>
  <dcterms:modified xsi:type="dcterms:W3CDTF">2024-03-18T22:10:50.0914901Z</dcterms:modified>
  <dc:creator>Mollie Blafer</dc:creator>
  <lastModifiedBy>Mollie Blafer</lastModifiedBy>
</coreProperties>
</file>